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567"/>
        <w:jc w:val="center"/>
        <w:rPr>
          <w:rStyle w:val="Title"/>
          <w:rFonts w:ascii="Times New Roman" w:hAnsi="Times New Roman" w:cs="Times New Roman"/>
          <w:b/>
          <w:b/>
          <w:sz w:val="24"/>
          <w:szCs w:val="24"/>
        </w:rPr>
      </w:pPr>
      <w:r>
        <w:rPr>
          <w:rStyle w:val="Title"/>
          <w:rFonts w:cs="Times New Roman" w:ascii="Times New Roman" w:hAnsi="Times New Roman"/>
          <w:b/>
          <w:sz w:val="24"/>
          <w:szCs w:val="24"/>
        </w:rPr>
        <w:t>Соглашение на обработку персональных данных</w:t>
      </w:r>
    </w:p>
    <w:p>
      <w:pPr>
        <w:pStyle w:val="Normal"/>
        <w:spacing w:lineRule="auto" w:line="360" w:before="0" w:after="0"/>
        <w:ind w:firstLine="567"/>
        <w:jc w:val="both"/>
        <w:rPr>
          <w:rStyle w:val="Title"/>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Style w:val="Content"/>
          <w:rFonts w:ascii="Times New Roman" w:hAnsi="Times New Roman" w:cs="Times New Roman"/>
          <w:sz w:val="24"/>
          <w:szCs w:val="24"/>
        </w:rPr>
      </w:pPr>
      <w:r>
        <w:rPr>
          <w:rStyle w:val="Content"/>
          <w:rFonts w:cs="Times New Roman" w:ascii="Times New Roman" w:hAnsi="Times New Roman"/>
          <w:sz w:val="24"/>
          <w:szCs w:val="24"/>
        </w:rPr>
        <w:t xml:space="preserve"> </w:t>
      </w:r>
      <w:r>
        <w:rPr>
          <w:rStyle w:val="Content"/>
          <w:rFonts w:cs="Times New Roman" w:ascii="Times New Roman" w:hAnsi="Times New Roman"/>
          <w:sz w:val="24"/>
          <w:szCs w:val="24"/>
        </w:rPr>
        <w:t>«Являясь Пользователем Сайта http://</w:t>
      </w:r>
      <w:r>
        <w:rPr>
          <w:rStyle w:val="Content"/>
          <w:rFonts w:cs="Times New Roman" w:ascii="Times New Roman" w:hAnsi="Times New Roman"/>
          <w:sz w:val="24"/>
          <w:szCs w:val="24"/>
          <w:lang w:val="en-US"/>
        </w:rPr>
        <w:t>umacoll</w:t>
      </w:r>
      <w:r>
        <w:rPr>
          <w:rStyle w:val="Content"/>
          <w:rFonts w:cs="Times New Roman" w:ascii="Times New Roman" w:hAnsi="Times New Roman"/>
          <w:sz w:val="24"/>
          <w:szCs w:val="24"/>
        </w:rPr>
        <w:t>.ru, я своей волей и в своих  интересах даю согласие Администратору  Сайта на обработку, в том числе на сбор, систематизацию, накопление, хранение, (уточнение, обновление, изменение), использование, передачу третьим лицам, обезличивание, блокирование, уничтожение, моих персональных данных, передаваемых мною путем заполнения форм обратной связи на Сайте, которые включают, но не ограничиваются следующими Персональными данными: ФИО, дата рождения, пол, паспортные данные (серия, номер, кем и когда выдан), адрес регистрации или пребывания (фактический адрес проживания), номер контактного телефона, адрес электронной почты, место работы, должность, а также данными, которые передаются в автоматическом режиме (</w:t>
      </w:r>
      <w:r>
        <w:rPr>
          <w:rFonts w:cs="Times New Roman" w:ascii="Times New Roman" w:hAnsi="Times New Roman"/>
          <w:color w:val="000000"/>
          <w:sz w:val="24"/>
          <w:szCs w:val="24"/>
          <w:shd w:fill="FFFFFF" w:val="clear"/>
        </w:rPr>
        <w:t>IP адреса, файлы cookies и т.д.</w:t>
      </w:r>
      <w:r>
        <w:rPr>
          <w:rFonts w:cs="Times New Roman" w:ascii="Times New Roman" w:hAnsi="Times New Roman"/>
          <w:color w:val="000000"/>
          <w:sz w:val="24"/>
          <w:szCs w:val="24"/>
        </w:rPr>
        <w:t>)</w:t>
      </w:r>
      <w:r>
        <w:rPr>
          <w:rFonts w:cs="Times New Roman" w:ascii="Times New Roman" w:hAnsi="Times New Roman"/>
          <w:color w:val="000000"/>
          <w:sz w:val="24"/>
          <w:szCs w:val="24"/>
          <w:shd w:fill="FFFFFF" w:val="clear"/>
        </w:rPr>
        <w:t xml:space="preserve">, </w:t>
      </w:r>
      <w:r>
        <w:rPr>
          <w:rStyle w:val="Content"/>
          <w:rFonts w:cs="Times New Roman" w:ascii="Times New Roman" w:hAnsi="Times New Roman"/>
          <w:sz w:val="24"/>
          <w:szCs w:val="24"/>
        </w:rPr>
        <w:t>с целью предоставления мне товаров и услуг (продуктов).</w:t>
      </w:r>
    </w:p>
    <w:p>
      <w:pPr>
        <w:pStyle w:val="Normal"/>
        <w:spacing w:lineRule="auto" w:line="360" w:before="0" w:after="0"/>
        <w:ind w:firstLine="567"/>
        <w:jc w:val="both"/>
        <w:rPr>
          <w:rStyle w:val="Content"/>
          <w:rFonts w:ascii="Times New Roman" w:hAnsi="Times New Roman" w:cs="Times New Roman"/>
          <w:sz w:val="24"/>
          <w:szCs w:val="24"/>
        </w:rPr>
      </w:pPr>
      <w:r>
        <w:rPr>
          <w:rStyle w:val="Content"/>
          <w:rFonts w:cs="Times New Roman" w:ascii="Times New Roman" w:hAnsi="Times New Roman"/>
          <w:sz w:val="24"/>
          <w:szCs w:val="24"/>
        </w:rPr>
        <w:t>Подтверждаю, что все указанные данные принадлежат лично мне.</w:t>
      </w:r>
    </w:p>
    <w:p>
      <w:pPr>
        <w:pStyle w:val="Default"/>
        <w:spacing w:lineRule="auto" w:line="360"/>
        <w:ind w:firstLine="567"/>
        <w:jc w:val="both"/>
        <w:rPr/>
      </w:pPr>
      <w:r>
        <w:rPr/>
        <w:t xml:space="preserve">Настоящее согласие на обработку персональных данных является конкретным, информированным и сознательным. </w:t>
      </w:r>
    </w:p>
    <w:p>
      <w:pPr>
        <w:pStyle w:val="Normal"/>
        <w:spacing w:lineRule="auto" w:line="360" w:before="0" w:after="0"/>
        <w:ind w:firstLine="567"/>
        <w:jc w:val="both"/>
        <w:rPr>
          <w:rStyle w:val="Content"/>
          <w:rFonts w:ascii="Times New Roman" w:hAnsi="Times New Roman" w:cs="Times New Roman"/>
          <w:sz w:val="24"/>
          <w:szCs w:val="24"/>
        </w:rPr>
      </w:pPr>
      <w:r>
        <w:rPr>
          <w:rStyle w:val="Content"/>
          <w:rFonts w:cs="Times New Roman" w:ascii="Times New Roman" w:hAnsi="Times New Roman"/>
          <w:sz w:val="24"/>
          <w:szCs w:val="24"/>
        </w:rPr>
        <w:t xml:space="preserve">Я согласен(на), что мои персональные данные будут обрабатываться способами, соответствующими целям обработки персональных данных, </w:t>
      </w:r>
      <w:r>
        <w:rPr>
          <w:rFonts w:cs="Times New Roman" w:ascii="Times New Roman" w:hAnsi="Times New Roman"/>
          <w:color w:val="000000"/>
          <w:sz w:val="24"/>
          <w:szCs w:val="24"/>
          <w:shd w:fill="FFFFFF" w:val="clear"/>
        </w:rPr>
        <w:t>как без, так и с использованием средств автоматизации</w:t>
      </w:r>
      <w:r>
        <w:rPr>
          <w:rStyle w:val="Content"/>
          <w:rFonts w:cs="Times New Roman" w:ascii="Times New Roman" w:hAnsi="Times New Roman"/>
          <w:sz w:val="24"/>
          <w:szCs w:val="24"/>
        </w:rPr>
        <w:t>.</w:t>
      </w:r>
    </w:p>
    <w:p>
      <w:pPr>
        <w:pStyle w:val="Normal"/>
        <w:spacing w:lineRule="auto" w:line="360" w:before="0" w:after="0"/>
        <w:ind w:firstLine="567"/>
        <w:jc w:val="both"/>
        <w:rPr>
          <w:rStyle w:val="Content"/>
          <w:rFonts w:ascii="Times New Roman" w:hAnsi="Times New Roman" w:cs="Times New Roman"/>
          <w:sz w:val="24"/>
          <w:szCs w:val="24"/>
        </w:rPr>
      </w:pPr>
      <w:r>
        <w:rPr>
          <w:rStyle w:val="Content"/>
          <w:rFonts w:cs="Times New Roman" w:ascii="Times New Roman" w:hAnsi="Times New Roman"/>
          <w:sz w:val="24"/>
          <w:szCs w:val="24"/>
        </w:rPr>
        <w:t>Согласие на обработку персональных данных дается мной без каких-либо оговорок и ограничений.</w:t>
      </w:r>
    </w:p>
    <w:p>
      <w:pPr>
        <w:pStyle w:val="Normal"/>
        <w:spacing w:lineRule="auto" w:line="360" w:before="0" w:after="0"/>
        <w:ind w:firstLine="567"/>
        <w:jc w:val="both"/>
        <w:rPr>
          <w:rStyle w:val="Content"/>
          <w:rFonts w:ascii="Times New Roman" w:hAnsi="Times New Roman" w:cs="Times New Roman"/>
          <w:sz w:val="24"/>
          <w:szCs w:val="24"/>
        </w:rPr>
      </w:pPr>
      <w:r>
        <w:rPr>
          <w:rFonts w:cs="Times New Roman" w:ascii="Times New Roman" w:hAnsi="Times New Roman"/>
          <w:sz w:val="24"/>
          <w:szCs w:val="24"/>
        </w:rPr>
        <w:t>Я поставлен(на) в известность, что согласно п.7 ст. 5 Федерального закона от 27 июля 2006 г. № 152-ФЗ «О персональных данных», срок хранения персональных данных Пользователей Сайта не превышает сроков, требуемых для достижения целей их обработки.</w:t>
      </w:r>
    </w:p>
    <w:p>
      <w:pPr>
        <w:pStyle w:val="Normal"/>
        <w:spacing w:lineRule="auto" w:line="360" w:before="0" w:after="0"/>
        <w:ind w:firstLine="567"/>
        <w:jc w:val="both"/>
        <w:rPr>
          <w:rStyle w:val="Content"/>
          <w:rFonts w:ascii="Times New Roman" w:hAnsi="Times New Roman" w:cs="Times New Roman"/>
          <w:sz w:val="24"/>
          <w:szCs w:val="24"/>
        </w:rPr>
      </w:pPr>
      <w:r>
        <w:rPr>
          <w:rStyle w:val="Content"/>
          <w:rFonts w:cs="Times New Roman" w:ascii="Times New Roman" w:hAnsi="Times New Roman"/>
          <w:sz w:val="24"/>
          <w:szCs w:val="24"/>
        </w:rPr>
        <w:t>Настоящее согласие является бессрочным и может быть отозвано мной в любой момент путем направления соответствующего письменного обращения по электронной почте</w:t>
      </w:r>
      <w:r>
        <w:rPr>
          <w:rFonts w:cs="Times New Roman" w:ascii="Times New Roman" w:hAnsi="Times New Roman"/>
          <w:sz w:val="24"/>
          <w:szCs w:val="24"/>
        </w:rPr>
        <w:t xml:space="preserve">: </w:t>
      </w:r>
      <w:r>
        <w:rPr>
          <w:rStyle w:val="Content"/>
          <w:rFonts w:cs="Times New Roman" w:ascii="Times New Roman" w:hAnsi="Times New Roman"/>
          <w:sz w:val="24"/>
          <w:szCs w:val="24"/>
          <w:lang w:val="en-US"/>
        </w:rPr>
        <w:t>umacoll</w:t>
      </w:r>
      <w:r>
        <w:rPr>
          <w:rFonts w:cs="Times New Roman" w:ascii="Times New Roman" w:hAnsi="Times New Roman"/>
          <w:sz w:val="24"/>
          <w:szCs w:val="24"/>
        </w:rPr>
        <w:t>@mail.ru.</w:t>
      </w:r>
      <w:r>
        <w:rPr>
          <w:rStyle w:val="Content"/>
          <w:rFonts w:cs="Times New Roman" w:ascii="Times New Roman" w:hAnsi="Times New Roman"/>
          <w:sz w:val="24"/>
          <w:szCs w:val="24"/>
        </w:rPr>
        <w:t xml:space="preserve"> </w:t>
      </w:r>
      <w:r>
        <w:rPr>
          <w:rFonts w:cs="Times New Roman" w:ascii="Times New Roman" w:hAnsi="Times New Roman"/>
          <w:sz w:val="24"/>
          <w:szCs w:val="24"/>
        </w:rPr>
        <w:t>Я поставлен(на) в известность, что уничтожение персональных данных будет произведено Администратором Сайта в течение 30 дней с даты получения соответствующего запроса.</w:t>
      </w:r>
    </w:p>
    <w:p>
      <w:pPr>
        <w:pStyle w:val="Normal"/>
        <w:spacing w:lineRule="auto" w:line="360" w:before="0" w:after="0"/>
        <w:ind w:firstLine="567"/>
        <w:jc w:val="both"/>
        <w:rPr>
          <w:rFonts w:ascii="Times New Roman" w:hAnsi="Times New Roman" w:cs="Times New Roman"/>
          <w:sz w:val="24"/>
          <w:szCs w:val="24"/>
          <w:highlight w:val="yellow"/>
        </w:rPr>
      </w:pPr>
      <w:r>
        <w:rPr>
          <w:rFonts w:cs="Times New Roman" w:ascii="Times New Roman" w:hAnsi="Times New Roman"/>
          <w:sz w:val="24"/>
          <w:szCs w:val="24"/>
          <w:highlight w:val="yellow"/>
        </w:rPr>
        <w:t>Я осознаю, что проставление отметки «V» или «X» в поле слева от фразы «Я принимаю условия "Соглашения на обработку персональных данных"» при заполнении полей сайта «Обратный звонок» и «Написать нам»  либо нажатие кнопки «[Принимаю условия "Соглашения на обработку персональных данных" и даю согласие на обработку моих персональных данных]» ниже текста настоящего Соглашения, означает мое письменное согласие с условиями, описанными в нём.».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1" distT="0" distB="0" distL="114300" distR="114300" simplePos="0" locked="0" layoutInCell="1" allowOverlap="1" relativeHeight="2">
                <wp:simplePos x="0" y="0"/>
                <wp:positionH relativeFrom="column">
                  <wp:posOffset>1101090</wp:posOffset>
                </wp:positionH>
                <wp:positionV relativeFrom="paragraph">
                  <wp:posOffset>93980</wp:posOffset>
                </wp:positionV>
                <wp:extent cx="4525010" cy="133985"/>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4524480" cy="1332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86.7pt;margin-top:7.4pt;width:356.2pt;height:10.45pt">
                <w10:wrap type="none"/>
                <v:fill o:detectmouseclick="t" type="solid" color2="black"/>
                <v:stroke color="black" joinstyle="round" endcap="flat"/>
              </v:rect>
            </w:pict>
          </mc:Fallback>
        </mc:AlternateConten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Администратор Сайта имеет право вносить изменения в настоящее Соглашение. При внесении изменений в актуальной редакции указывается дата последнего обновления. Новая редакция Соглашения вступает в силу с момента ее размещения, если иное не предусмотрено новой редакцией Соглашения. </w:t>
      </w:r>
    </w:p>
    <w:p>
      <w:pPr>
        <w:pStyle w:val="Default"/>
        <w:spacing w:lineRule="auto" w:line="360"/>
        <w:ind w:firstLine="567"/>
        <w:jc w:val="both"/>
        <w:rPr/>
      </w:pPr>
      <w:r>
        <w:rPr/>
        <w:t xml:space="preserve">Действующая редакция всегда находится на странице по адресу: </w:t>
      </w:r>
      <w:hyperlink r:id="rId2">
        <w:r>
          <w:rPr>
            <w:rStyle w:val="Style15"/>
            <w:highlight w:val="yellow"/>
          </w:rPr>
          <w:t>http://umacoll.com/limitation.docx</w:t>
        </w:r>
      </w:hyperlink>
      <w:r>
        <w:rPr/>
        <w:t xml:space="preserve">. </w:t>
      </w:r>
    </w:p>
    <w:p>
      <w:pPr>
        <w:pStyle w:val="Default"/>
        <w:spacing w:lineRule="auto" w:line="360"/>
        <w:ind w:firstLine="567"/>
        <w:jc w:val="both"/>
        <w:rPr/>
      </w:pPr>
      <w:r>
        <w:rPr/>
        <w:t xml:space="preserve">Настоящее Соглашение является неотъемлемой частью Пользовательского соглашения </w:t>
      </w:r>
      <w:hyperlink r:id="rId3">
        <w:r>
          <w:rPr>
            <w:rStyle w:val="Style15"/>
            <w:highlight w:val="yellow"/>
          </w:rPr>
          <w:t>http://umacoll.com/agreement.docx</w:t>
        </w:r>
      </w:hyperlink>
      <w:r>
        <w:rPr/>
        <w:t>.</w:t>
      </w:r>
    </w:p>
    <w:p>
      <w:pPr>
        <w:pStyle w:val="Normal"/>
        <w:spacing w:before="0" w:after="200"/>
        <w:jc w:val="both"/>
        <w:rPr/>
      </w:pPr>
      <w:r>
        <w:rPr>
          <w:rFonts w:cs="Times New Roman" w:ascii="Times New Roman" w:hAnsi="Times New Roman"/>
        </w:rPr>
        <w:t xml:space="preserve">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517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Title" w:customStyle="1">
    <w:name w:val="title"/>
    <w:basedOn w:val="DefaultParagraphFont"/>
    <w:qFormat/>
    <w:rsid w:val="00b66cbb"/>
    <w:rPr/>
  </w:style>
  <w:style w:type="character" w:styleId="Content" w:customStyle="1">
    <w:name w:val="content"/>
    <w:basedOn w:val="DefaultParagraphFont"/>
    <w:qFormat/>
    <w:rsid w:val="00b66cbb"/>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Default" w:customStyle="1">
    <w:name w:val="Default"/>
    <w:qFormat/>
    <w:rsid w:val="00b478d7"/>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macoll.com/limitation.docx" TargetMode="External"/><Relationship Id="rId3" Type="http://schemas.openxmlformats.org/officeDocument/2006/relationships/hyperlink" Target="http://umacoll.com/agreement.docx"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LibreOffice/5.2.3.3$Windows_X86_64 LibreOffice_project/d54a8868f08a7b39642414cf2c8ef2f228f780cf</Application>
  <Pages>2</Pages>
  <Words>355</Words>
  <Characters>2499</Characters>
  <CharactersWithSpaces>2851</CharactersWithSpaces>
  <Paragraphs>14</Paragraphs>
  <Company>raum-profie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2017-05-16T06:58:00Z</dcterms:created>
  <dc:creator>yurist</dc:creator>
  <dc:description/>
  <dc:language>ru-RU</dc:language>
  <cp:lastModifiedBy/>
  <dcterms:modified xsi:type="dcterms:W3CDTF">2017-10-31T16:25:12Z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raum-profie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